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4E3D59" w14:textId="77777777" w:rsidR="00E81885" w:rsidRPr="00E81885" w:rsidRDefault="00E81885" w:rsidP="00E81885">
      <w:pPr>
        <w:rPr>
          <w:rFonts w:ascii="Calibri" w:hAnsi="Calibri" w:cs="Calibri"/>
          <w:b/>
          <w:bCs/>
          <w:sz w:val="22"/>
          <w:szCs w:val="22"/>
        </w:rPr>
      </w:pPr>
      <w:r w:rsidRPr="00E81885">
        <w:rPr>
          <w:rFonts w:ascii="Calibri" w:hAnsi="Calibri" w:cs="Calibri"/>
          <w:b/>
          <w:bCs/>
          <w:sz w:val="22"/>
          <w:szCs w:val="22"/>
        </w:rPr>
        <w:t>Entrepreneurship Resource Directory</w:t>
      </w:r>
    </w:p>
    <w:p w14:paraId="3F9460AA" w14:textId="77777777" w:rsidR="00E81885" w:rsidRPr="00E81885" w:rsidRDefault="00E81885" w:rsidP="00E81885">
      <w:pPr>
        <w:rPr>
          <w:rFonts w:ascii="Calibri" w:hAnsi="Calibri" w:cs="Calibri"/>
          <w:sz w:val="22"/>
          <w:szCs w:val="22"/>
        </w:rPr>
      </w:pPr>
    </w:p>
    <w:p w14:paraId="3A4D31B9" w14:textId="77777777" w:rsidR="00E81885" w:rsidRDefault="00E81885" w:rsidP="00E81885">
      <w:pPr>
        <w:rPr>
          <w:rFonts w:ascii="Calibri" w:hAnsi="Calibri" w:cs="Calibri"/>
          <w:sz w:val="22"/>
          <w:szCs w:val="22"/>
        </w:rPr>
      </w:pPr>
      <w:r w:rsidRPr="00E81885">
        <w:rPr>
          <w:rFonts w:ascii="Calibri" w:hAnsi="Calibri" w:cs="Calibri"/>
          <w:sz w:val="22"/>
          <w:szCs w:val="22"/>
        </w:rPr>
        <w:t>Explore a curated list of recommended books, podcasts, websites, and tools to support your entrepreneurial journey and enhance your knowledge across various aspects of business and startup management.</w:t>
      </w:r>
    </w:p>
    <w:p w14:paraId="7BD68701" w14:textId="77777777" w:rsidR="00E81885" w:rsidRDefault="00E81885" w:rsidP="00E81885">
      <w:pPr>
        <w:pBdr>
          <w:bottom w:val="single" w:sz="12" w:space="1" w:color="auto"/>
        </w:pBdr>
        <w:rPr>
          <w:rFonts w:ascii="Calibri" w:hAnsi="Calibri" w:cs="Calibri"/>
          <w:sz w:val="22"/>
          <w:szCs w:val="22"/>
        </w:rPr>
      </w:pPr>
    </w:p>
    <w:p w14:paraId="3E79697D" w14:textId="77777777" w:rsidR="00E81885" w:rsidRPr="00E81885" w:rsidRDefault="00E81885" w:rsidP="00E81885">
      <w:pPr>
        <w:rPr>
          <w:rFonts w:ascii="Calibri" w:hAnsi="Calibri" w:cs="Calibri"/>
          <w:sz w:val="22"/>
          <w:szCs w:val="22"/>
        </w:rPr>
      </w:pPr>
    </w:p>
    <w:p w14:paraId="2AA5F085" w14:textId="5BB486F8" w:rsidR="00E81885" w:rsidRPr="00E81885" w:rsidRDefault="00E81885" w:rsidP="00E81885">
      <w:pPr>
        <w:rPr>
          <w:rFonts w:ascii="Calibri" w:hAnsi="Calibri" w:cs="Calibri"/>
          <w:b/>
          <w:bCs/>
          <w:sz w:val="22"/>
          <w:szCs w:val="22"/>
        </w:rPr>
      </w:pPr>
      <w:r w:rsidRPr="00E81885">
        <w:rPr>
          <w:rFonts w:ascii="Calibri" w:hAnsi="Calibri" w:cs="Calibri"/>
          <w:b/>
          <w:bCs/>
          <w:sz w:val="22"/>
          <w:szCs w:val="22"/>
        </w:rPr>
        <w:t>Books:</w:t>
      </w:r>
    </w:p>
    <w:p w14:paraId="3B08F562" w14:textId="77777777" w:rsidR="00E81885" w:rsidRPr="00E81885" w:rsidRDefault="00E81885" w:rsidP="00E81885">
      <w:pPr>
        <w:pStyle w:val="ListParagraph"/>
        <w:numPr>
          <w:ilvl w:val="0"/>
          <w:numId w:val="1"/>
        </w:numPr>
        <w:rPr>
          <w:rFonts w:ascii="Calibri" w:hAnsi="Calibri" w:cs="Calibri"/>
          <w:sz w:val="22"/>
          <w:szCs w:val="22"/>
        </w:rPr>
      </w:pPr>
      <w:r w:rsidRPr="00E81885">
        <w:rPr>
          <w:rFonts w:ascii="Calibri" w:hAnsi="Calibri" w:cs="Calibri"/>
          <w:sz w:val="22"/>
          <w:szCs w:val="22"/>
        </w:rPr>
        <w:t>"The Lean Startup" by Eric Ries</w:t>
      </w:r>
    </w:p>
    <w:p w14:paraId="61BA8CFD" w14:textId="77777777" w:rsidR="00E81885" w:rsidRPr="00E81885" w:rsidRDefault="00E81885" w:rsidP="00E81885">
      <w:pPr>
        <w:pStyle w:val="ListParagraph"/>
        <w:numPr>
          <w:ilvl w:val="0"/>
          <w:numId w:val="1"/>
        </w:numPr>
        <w:rPr>
          <w:rFonts w:ascii="Calibri" w:hAnsi="Calibri" w:cs="Calibri"/>
          <w:sz w:val="22"/>
          <w:szCs w:val="22"/>
        </w:rPr>
      </w:pPr>
      <w:r w:rsidRPr="00E81885">
        <w:rPr>
          <w:rFonts w:ascii="Calibri" w:hAnsi="Calibri" w:cs="Calibri"/>
          <w:sz w:val="22"/>
          <w:szCs w:val="22"/>
        </w:rPr>
        <w:t>"Zero to One: Notes on Startups, or How to Build the Future" by Peter Thiel and Blake Masters</w:t>
      </w:r>
    </w:p>
    <w:p w14:paraId="4CBF9E53" w14:textId="77777777" w:rsidR="00E81885" w:rsidRPr="00E81885" w:rsidRDefault="00E81885" w:rsidP="00E81885">
      <w:pPr>
        <w:pStyle w:val="ListParagraph"/>
        <w:numPr>
          <w:ilvl w:val="0"/>
          <w:numId w:val="1"/>
        </w:numPr>
        <w:rPr>
          <w:rFonts w:ascii="Calibri" w:hAnsi="Calibri" w:cs="Calibri"/>
          <w:sz w:val="22"/>
          <w:szCs w:val="22"/>
        </w:rPr>
      </w:pPr>
      <w:r w:rsidRPr="00E81885">
        <w:rPr>
          <w:rFonts w:ascii="Calibri" w:hAnsi="Calibri" w:cs="Calibri"/>
          <w:sz w:val="22"/>
          <w:szCs w:val="22"/>
        </w:rPr>
        <w:t>"The E-Myth Revisited: Why Most Small Businesses Don't Work and What to Do About It" by Michael E. Gerber</w:t>
      </w:r>
    </w:p>
    <w:p w14:paraId="6E29BCE0" w14:textId="77777777" w:rsidR="00E81885" w:rsidRPr="00E81885" w:rsidRDefault="00E81885" w:rsidP="00E81885">
      <w:pPr>
        <w:pStyle w:val="ListParagraph"/>
        <w:numPr>
          <w:ilvl w:val="0"/>
          <w:numId w:val="1"/>
        </w:numPr>
        <w:rPr>
          <w:rFonts w:ascii="Calibri" w:hAnsi="Calibri" w:cs="Calibri"/>
          <w:sz w:val="22"/>
          <w:szCs w:val="22"/>
        </w:rPr>
      </w:pPr>
      <w:r w:rsidRPr="00E81885">
        <w:rPr>
          <w:rFonts w:ascii="Calibri" w:hAnsi="Calibri" w:cs="Calibri"/>
          <w:sz w:val="22"/>
          <w:szCs w:val="22"/>
        </w:rPr>
        <w:t xml:space="preserve">"Crushing </w:t>
      </w:r>
      <w:proofErr w:type="gramStart"/>
      <w:r w:rsidRPr="00E81885">
        <w:rPr>
          <w:rFonts w:ascii="Calibri" w:hAnsi="Calibri" w:cs="Calibri"/>
          <w:sz w:val="22"/>
          <w:szCs w:val="22"/>
        </w:rPr>
        <w:t>It!:</w:t>
      </w:r>
      <w:proofErr w:type="gramEnd"/>
      <w:r w:rsidRPr="00E81885">
        <w:rPr>
          <w:rFonts w:ascii="Calibri" w:hAnsi="Calibri" w:cs="Calibri"/>
          <w:sz w:val="22"/>
          <w:szCs w:val="22"/>
        </w:rPr>
        <w:t xml:space="preserve"> How Great Entrepreneurs Build Their Business and Influence—and How You Can, Too" by Gary </w:t>
      </w:r>
      <w:proofErr w:type="spellStart"/>
      <w:r w:rsidRPr="00E81885">
        <w:rPr>
          <w:rFonts w:ascii="Calibri" w:hAnsi="Calibri" w:cs="Calibri"/>
          <w:sz w:val="22"/>
          <w:szCs w:val="22"/>
        </w:rPr>
        <w:t>Vaynerchuk</w:t>
      </w:r>
      <w:proofErr w:type="spellEnd"/>
    </w:p>
    <w:p w14:paraId="523FDEB3" w14:textId="77777777" w:rsidR="00E81885" w:rsidRPr="00E81885" w:rsidRDefault="00E81885" w:rsidP="00E81885">
      <w:pPr>
        <w:pStyle w:val="ListParagraph"/>
        <w:numPr>
          <w:ilvl w:val="0"/>
          <w:numId w:val="1"/>
        </w:numPr>
        <w:rPr>
          <w:rFonts w:ascii="Calibri" w:hAnsi="Calibri" w:cs="Calibri"/>
          <w:sz w:val="22"/>
          <w:szCs w:val="22"/>
        </w:rPr>
      </w:pPr>
      <w:r w:rsidRPr="00E81885">
        <w:rPr>
          <w:rFonts w:ascii="Calibri" w:hAnsi="Calibri" w:cs="Calibri"/>
          <w:sz w:val="22"/>
          <w:szCs w:val="22"/>
        </w:rPr>
        <w:t>"The Startup Owner's Manual: The Step-By-Step Guide for Building a Great Company" by Steve Blank and Bob Dorf</w:t>
      </w:r>
    </w:p>
    <w:p w14:paraId="3C21BE2E" w14:textId="4F787613" w:rsidR="00E81885" w:rsidRPr="00E81885" w:rsidRDefault="00E81885" w:rsidP="00E81885">
      <w:pPr>
        <w:rPr>
          <w:rFonts w:ascii="Calibri" w:hAnsi="Calibri" w:cs="Calibri"/>
          <w:b/>
          <w:bCs/>
          <w:sz w:val="22"/>
          <w:szCs w:val="22"/>
        </w:rPr>
      </w:pPr>
      <w:r w:rsidRPr="00E81885">
        <w:rPr>
          <w:rFonts w:ascii="Calibri" w:hAnsi="Calibri" w:cs="Calibri"/>
          <w:b/>
          <w:bCs/>
          <w:sz w:val="22"/>
          <w:szCs w:val="22"/>
        </w:rPr>
        <w:t>Podcasts:</w:t>
      </w:r>
    </w:p>
    <w:p w14:paraId="7589B676" w14:textId="77777777" w:rsidR="00E81885" w:rsidRPr="00E81885" w:rsidRDefault="00E81885" w:rsidP="00E81885">
      <w:pPr>
        <w:pStyle w:val="ListParagraph"/>
        <w:numPr>
          <w:ilvl w:val="0"/>
          <w:numId w:val="2"/>
        </w:numPr>
        <w:rPr>
          <w:rFonts w:ascii="Calibri" w:hAnsi="Calibri" w:cs="Calibri"/>
          <w:sz w:val="22"/>
          <w:szCs w:val="22"/>
        </w:rPr>
      </w:pPr>
      <w:r w:rsidRPr="00E81885">
        <w:rPr>
          <w:rFonts w:ascii="Calibri" w:hAnsi="Calibri" w:cs="Calibri"/>
          <w:sz w:val="22"/>
          <w:szCs w:val="22"/>
        </w:rPr>
        <w:t>"How I Built This" by Guy Raz</w:t>
      </w:r>
    </w:p>
    <w:p w14:paraId="3F29BF35" w14:textId="77777777" w:rsidR="00E81885" w:rsidRPr="00E81885" w:rsidRDefault="00E81885" w:rsidP="00E81885">
      <w:pPr>
        <w:pStyle w:val="ListParagraph"/>
        <w:numPr>
          <w:ilvl w:val="0"/>
          <w:numId w:val="2"/>
        </w:numPr>
        <w:rPr>
          <w:rFonts w:ascii="Calibri" w:hAnsi="Calibri" w:cs="Calibri"/>
          <w:sz w:val="22"/>
          <w:szCs w:val="22"/>
        </w:rPr>
      </w:pPr>
      <w:r w:rsidRPr="00E81885">
        <w:rPr>
          <w:rFonts w:ascii="Calibri" w:hAnsi="Calibri" w:cs="Calibri"/>
          <w:sz w:val="22"/>
          <w:szCs w:val="22"/>
        </w:rPr>
        <w:t>"The Tim Ferriss Show" by Tim Ferriss</w:t>
      </w:r>
    </w:p>
    <w:p w14:paraId="3F993549" w14:textId="77777777" w:rsidR="00E81885" w:rsidRPr="00E81885" w:rsidRDefault="00E81885" w:rsidP="00E81885">
      <w:pPr>
        <w:pStyle w:val="ListParagraph"/>
        <w:numPr>
          <w:ilvl w:val="0"/>
          <w:numId w:val="2"/>
        </w:numPr>
        <w:rPr>
          <w:rFonts w:ascii="Calibri" w:hAnsi="Calibri" w:cs="Calibri"/>
          <w:sz w:val="22"/>
          <w:szCs w:val="22"/>
        </w:rPr>
      </w:pPr>
      <w:r w:rsidRPr="00E81885">
        <w:rPr>
          <w:rFonts w:ascii="Calibri" w:hAnsi="Calibri" w:cs="Calibri"/>
          <w:sz w:val="22"/>
          <w:szCs w:val="22"/>
        </w:rPr>
        <w:t>"Masters of Scale" by Reid Hoffman</w:t>
      </w:r>
    </w:p>
    <w:p w14:paraId="739E13F9" w14:textId="77777777" w:rsidR="00E81885" w:rsidRPr="00E81885" w:rsidRDefault="00E81885" w:rsidP="00E81885">
      <w:pPr>
        <w:pStyle w:val="ListParagraph"/>
        <w:numPr>
          <w:ilvl w:val="0"/>
          <w:numId w:val="2"/>
        </w:numPr>
        <w:rPr>
          <w:rFonts w:ascii="Calibri" w:hAnsi="Calibri" w:cs="Calibri"/>
          <w:sz w:val="22"/>
          <w:szCs w:val="22"/>
        </w:rPr>
      </w:pPr>
      <w:r w:rsidRPr="00E81885">
        <w:rPr>
          <w:rFonts w:ascii="Calibri" w:hAnsi="Calibri" w:cs="Calibri"/>
          <w:sz w:val="22"/>
          <w:szCs w:val="22"/>
        </w:rPr>
        <w:t>"Startup Podcast" by Gimlet Media</w:t>
      </w:r>
    </w:p>
    <w:p w14:paraId="12712B39" w14:textId="77777777" w:rsidR="00E81885" w:rsidRPr="00E81885" w:rsidRDefault="00E81885" w:rsidP="00E81885">
      <w:pPr>
        <w:pStyle w:val="ListParagraph"/>
        <w:numPr>
          <w:ilvl w:val="0"/>
          <w:numId w:val="2"/>
        </w:numPr>
        <w:rPr>
          <w:rFonts w:ascii="Calibri" w:hAnsi="Calibri" w:cs="Calibri"/>
          <w:sz w:val="22"/>
          <w:szCs w:val="22"/>
        </w:rPr>
      </w:pPr>
      <w:r w:rsidRPr="00E81885">
        <w:rPr>
          <w:rFonts w:ascii="Calibri" w:hAnsi="Calibri" w:cs="Calibri"/>
          <w:sz w:val="22"/>
          <w:szCs w:val="22"/>
        </w:rPr>
        <w:t>"The Indie Hackers Podcast" by Courtland Allen</w:t>
      </w:r>
    </w:p>
    <w:p w14:paraId="39423B96" w14:textId="1DC05498" w:rsidR="00E81885" w:rsidRPr="00E81885" w:rsidRDefault="00E81885" w:rsidP="00E81885">
      <w:pPr>
        <w:rPr>
          <w:rFonts w:ascii="Calibri" w:hAnsi="Calibri" w:cs="Calibri"/>
          <w:b/>
          <w:bCs/>
          <w:sz w:val="22"/>
          <w:szCs w:val="22"/>
        </w:rPr>
      </w:pPr>
      <w:r w:rsidRPr="00E81885">
        <w:rPr>
          <w:rFonts w:ascii="Calibri" w:hAnsi="Calibri" w:cs="Calibri"/>
          <w:b/>
          <w:bCs/>
          <w:sz w:val="22"/>
          <w:szCs w:val="22"/>
        </w:rPr>
        <w:t>Websites and Blogs:</w:t>
      </w:r>
    </w:p>
    <w:p w14:paraId="3CF4C222" w14:textId="77777777" w:rsidR="00E81885" w:rsidRPr="00E81885" w:rsidRDefault="00E81885" w:rsidP="00E81885">
      <w:pPr>
        <w:pStyle w:val="ListParagraph"/>
        <w:numPr>
          <w:ilvl w:val="0"/>
          <w:numId w:val="3"/>
        </w:numPr>
        <w:rPr>
          <w:rFonts w:ascii="Calibri" w:hAnsi="Calibri" w:cs="Calibri"/>
          <w:sz w:val="22"/>
          <w:szCs w:val="22"/>
        </w:rPr>
      </w:pPr>
      <w:r w:rsidRPr="00E81885">
        <w:rPr>
          <w:rFonts w:ascii="Calibri" w:hAnsi="Calibri" w:cs="Calibri"/>
          <w:sz w:val="22"/>
          <w:szCs w:val="22"/>
        </w:rPr>
        <w:t>Startup Grind: Features articles, interviews, and resources for startup founders and entrepreneurs.</w:t>
      </w:r>
    </w:p>
    <w:p w14:paraId="14C8679F" w14:textId="77777777" w:rsidR="00E81885" w:rsidRPr="00E81885" w:rsidRDefault="00E81885" w:rsidP="00E81885">
      <w:pPr>
        <w:pStyle w:val="ListParagraph"/>
        <w:numPr>
          <w:ilvl w:val="0"/>
          <w:numId w:val="3"/>
        </w:numPr>
        <w:rPr>
          <w:rFonts w:ascii="Calibri" w:hAnsi="Calibri" w:cs="Calibri"/>
          <w:sz w:val="22"/>
          <w:szCs w:val="22"/>
        </w:rPr>
      </w:pPr>
      <w:r w:rsidRPr="00E81885">
        <w:rPr>
          <w:rFonts w:ascii="Calibri" w:hAnsi="Calibri" w:cs="Calibri"/>
          <w:sz w:val="22"/>
          <w:szCs w:val="22"/>
        </w:rPr>
        <w:t>TechCrunch: Offers news, analysis, and insights on the latest trends and developments in the tech industry and startup ecosystem.</w:t>
      </w:r>
    </w:p>
    <w:p w14:paraId="673C0D5C" w14:textId="77777777" w:rsidR="00E81885" w:rsidRPr="00E81885" w:rsidRDefault="00E81885" w:rsidP="00E81885">
      <w:pPr>
        <w:pStyle w:val="ListParagraph"/>
        <w:numPr>
          <w:ilvl w:val="0"/>
          <w:numId w:val="3"/>
        </w:numPr>
        <w:rPr>
          <w:rFonts w:ascii="Calibri" w:hAnsi="Calibri" w:cs="Calibri"/>
          <w:sz w:val="22"/>
          <w:szCs w:val="22"/>
        </w:rPr>
      </w:pPr>
      <w:r w:rsidRPr="00E81885">
        <w:rPr>
          <w:rFonts w:ascii="Calibri" w:hAnsi="Calibri" w:cs="Calibri"/>
          <w:sz w:val="22"/>
          <w:szCs w:val="22"/>
        </w:rPr>
        <w:t>Harvard Business Review: Provides research-based articles and case studies on entrepreneurship, management, and business strategy.</w:t>
      </w:r>
    </w:p>
    <w:p w14:paraId="05D97105" w14:textId="77777777" w:rsidR="00E81885" w:rsidRPr="00E81885" w:rsidRDefault="00E81885" w:rsidP="00E81885">
      <w:pPr>
        <w:pStyle w:val="ListParagraph"/>
        <w:numPr>
          <w:ilvl w:val="0"/>
          <w:numId w:val="3"/>
        </w:numPr>
        <w:rPr>
          <w:rFonts w:ascii="Calibri" w:hAnsi="Calibri" w:cs="Calibri"/>
          <w:sz w:val="22"/>
          <w:szCs w:val="22"/>
        </w:rPr>
      </w:pPr>
      <w:r w:rsidRPr="00E81885">
        <w:rPr>
          <w:rFonts w:ascii="Calibri" w:hAnsi="Calibri" w:cs="Calibri"/>
          <w:sz w:val="22"/>
          <w:szCs w:val="22"/>
        </w:rPr>
        <w:t>Entrepreneur: Offers articles, guides, and expert advice on starting and growing a business, marketing, finance, and leadership.</w:t>
      </w:r>
    </w:p>
    <w:p w14:paraId="01D18431" w14:textId="77777777" w:rsidR="00E81885" w:rsidRPr="00E81885" w:rsidRDefault="00E81885" w:rsidP="00E81885">
      <w:pPr>
        <w:pStyle w:val="ListParagraph"/>
        <w:numPr>
          <w:ilvl w:val="0"/>
          <w:numId w:val="3"/>
        </w:numPr>
        <w:rPr>
          <w:rFonts w:ascii="Calibri" w:hAnsi="Calibri" w:cs="Calibri"/>
          <w:sz w:val="22"/>
          <w:szCs w:val="22"/>
        </w:rPr>
      </w:pPr>
      <w:r w:rsidRPr="00E81885">
        <w:rPr>
          <w:rFonts w:ascii="Calibri" w:hAnsi="Calibri" w:cs="Calibri"/>
          <w:sz w:val="22"/>
          <w:szCs w:val="22"/>
        </w:rPr>
        <w:t>Medium: Explore a wide range of topics related to entrepreneurship, startups, and innovation through articles and blog posts from industry experts and thought leaders.</w:t>
      </w:r>
    </w:p>
    <w:p w14:paraId="044C2915" w14:textId="1E7F9651" w:rsidR="00E81885" w:rsidRPr="00E81885" w:rsidRDefault="00E81885" w:rsidP="00E81885">
      <w:pPr>
        <w:rPr>
          <w:rFonts w:ascii="Calibri" w:hAnsi="Calibri" w:cs="Calibri"/>
          <w:b/>
          <w:bCs/>
          <w:sz w:val="22"/>
          <w:szCs w:val="22"/>
        </w:rPr>
      </w:pPr>
      <w:r w:rsidRPr="00E81885">
        <w:rPr>
          <w:rFonts w:ascii="Calibri" w:hAnsi="Calibri" w:cs="Calibri"/>
          <w:b/>
          <w:bCs/>
          <w:sz w:val="22"/>
          <w:szCs w:val="22"/>
        </w:rPr>
        <w:t>Tools and Platforms:</w:t>
      </w:r>
    </w:p>
    <w:p w14:paraId="78D0B69C" w14:textId="77777777" w:rsidR="00E81885" w:rsidRPr="00E81885" w:rsidRDefault="00E81885" w:rsidP="00E81885">
      <w:pPr>
        <w:pStyle w:val="ListParagraph"/>
        <w:numPr>
          <w:ilvl w:val="0"/>
          <w:numId w:val="4"/>
        </w:numPr>
        <w:rPr>
          <w:rFonts w:ascii="Calibri" w:hAnsi="Calibri" w:cs="Calibri"/>
          <w:sz w:val="22"/>
          <w:szCs w:val="22"/>
        </w:rPr>
      </w:pPr>
      <w:r w:rsidRPr="00E81885">
        <w:rPr>
          <w:rFonts w:ascii="Calibri" w:hAnsi="Calibri" w:cs="Calibri"/>
          <w:sz w:val="22"/>
          <w:szCs w:val="22"/>
        </w:rPr>
        <w:lastRenderedPageBreak/>
        <w:t>HubSpot: All-in-one marketing, sales, and customer service platform for startups and small businesses.</w:t>
      </w:r>
    </w:p>
    <w:p w14:paraId="79FA7069" w14:textId="77777777" w:rsidR="00E81885" w:rsidRPr="00E81885" w:rsidRDefault="00E81885" w:rsidP="00E81885">
      <w:pPr>
        <w:pStyle w:val="ListParagraph"/>
        <w:numPr>
          <w:ilvl w:val="0"/>
          <w:numId w:val="4"/>
        </w:numPr>
        <w:rPr>
          <w:rFonts w:ascii="Calibri" w:hAnsi="Calibri" w:cs="Calibri"/>
          <w:sz w:val="22"/>
          <w:szCs w:val="22"/>
        </w:rPr>
      </w:pPr>
      <w:r w:rsidRPr="00E81885">
        <w:rPr>
          <w:rFonts w:ascii="Calibri" w:hAnsi="Calibri" w:cs="Calibri"/>
          <w:sz w:val="22"/>
          <w:szCs w:val="22"/>
        </w:rPr>
        <w:t>Google Workspace: Suite of productivity tools including Gmail, Google Drive, Google Docs, and Google Calendar for collaboration and communication.</w:t>
      </w:r>
    </w:p>
    <w:p w14:paraId="17B76229" w14:textId="77777777" w:rsidR="00E81885" w:rsidRPr="00E81885" w:rsidRDefault="00E81885" w:rsidP="00E81885">
      <w:pPr>
        <w:pStyle w:val="ListParagraph"/>
        <w:numPr>
          <w:ilvl w:val="0"/>
          <w:numId w:val="4"/>
        </w:numPr>
        <w:rPr>
          <w:rFonts w:ascii="Calibri" w:hAnsi="Calibri" w:cs="Calibri"/>
          <w:sz w:val="22"/>
          <w:szCs w:val="22"/>
        </w:rPr>
      </w:pPr>
      <w:r w:rsidRPr="00E81885">
        <w:rPr>
          <w:rFonts w:ascii="Calibri" w:hAnsi="Calibri" w:cs="Calibri"/>
          <w:sz w:val="22"/>
          <w:szCs w:val="22"/>
        </w:rPr>
        <w:t>Trello: Visual project management tool for organizing tasks, projects, and workflows.</w:t>
      </w:r>
    </w:p>
    <w:p w14:paraId="713D75AA" w14:textId="77777777" w:rsidR="00E81885" w:rsidRPr="00E81885" w:rsidRDefault="00E81885" w:rsidP="00E81885">
      <w:pPr>
        <w:pStyle w:val="ListParagraph"/>
        <w:numPr>
          <w:ilvl w:val="0"/>
          <w:numId w:val="4"/>
        </w:numPr>
        <w:rPr>
          <w:rFonts w:ascii="Calibri" w:hAnsi="Calibri" w:cs="Calibri"/>
          <w:sz w:val="22"/>
          <w:szCs w:val="22"/>
        </w:rPr>
      </w:pPr>
      <w:r w:rsidRPr="00E81885">
        <w:rPr>
          <w:rFonts w:ascii="Calibri" w:hAnsi="Calibri" w:cs="Calibri"/>
          <w:sz w:val="22"/>
          <w:szCs w:val="22"/>
        </w:rPr>
        <w:t>Canva: Design platform for creating graphics, presentations, and marketing materials.</w:t>
      </w:r>
    </w:p>
    <w:p w14:paraId="5DD7F27E" w14:textId="77777777" w:rsidR="00E81885" w:rsidRPr="00E81885" w:rsidRDefault="00E81885" w:rsidP="00E81885">
      <w:pPr>
        <w:pStyle w:val="ListParagraph"/>
        <w:numPr>
          <w:ilvl w:val="0"/>
          <w:numId w:val="4"/>
        </w:numPr>
        <w:rPr>
          <w:rFonts w:ascii="Calibri" w:hAnsi="Calibri" w:cs="Calibri"/>
          <w:sz w:val="22"/>
          <w:szCs w:val="22"/>
        </w:rPr>
      </w:pPr>
      <w:r w:rsidRPr="00E81885">
        <w:rPr>
          <w:rFonts w:ascii="Calibri" w:hAnsi="Calibri" w:cs="Calibri"/>
          <w:sz w:val="22"/>
          <w:szCs w:val="22"/>
        </w:rPr>
        <w:t>Stripe: Online payment processing platform for accepting payments and managing transactions securely.</w:t>
      </w:r>
    </w:p>
    <w:p w14:paraId="1FE2B28D" w14:textId="77777777" w:rsidR="00E81885" w:rsidRDefault="00E81885" w:rsidP="00E81885">
      <w:pPr>
        <w:pBdr>
          <w:bottom w:val="single" w:sz="12" w:space="1" w:color="auto"/>
        </w:pBdr>
        <w:rPr>
          <w:rFonts w:ascii="Calibri" w:hAnsi="Calibri" w:cs="Calibri"/>
          <w:sz w:val="22"/>
          <w:szCs w:val="22"/>
        </w:rPr>
      </w:pPr>
    </w:p>
    <w:p w14:paraId="58D99495" w14:textId="77777777" w:rsidR="00E81885" w:rsidRDefault="00E81885" w:rsidP="00E81885">
      <w:pPr>
        <w:rPr>
          <w:rFonts w:ascii="Calibri" w:hAnsi="Calibri" w:cs="Calibri"/>
          <w:sz w:val="22"/>
          <w:szCs w:val="22"/>
        </w:rPr>
      </w:pPr>
    </w:p>
    <w:p w14:paraId="407EAFCE" w14:textId="56E89E51" w:rsidR="00E81885" w:rsidRPr="00E81885" w:rsidRDefault="00E81885" w:rsidP="00E81885">
      <w:pPr>
        <w:rPr>
          <w:rFonts w:ascii="Calibri" w:hAnsi="Calibri" w:cs="Calibri"/>
          <w:sz w:val="22"/>
          <w:szCs w:val="22"/>
        </w:rPr>
      </w:pPr>
      <w:r w:rsidRPr="00E81885">
        <w:rPr>
          <w:rFonts w:ascii="Calibri" w:hAnsi="Calibri" w:cs="Calibri"/>
          <w:sz w:val="22"/>
          <w:szCs w:val="22"/>
        </w:rPr>
        <w:t>Explore these resources to gain valuable insights, inspiration, and practical advice to help you navigate the challenges and opportunities of entrepreneurship. Continuously learn, adapt, and grow as you build and scale your business.</w:t>
      </w:r>
    </w:p>
    <w:p w14:paraId="572B381E" w14:textId="77777777" w:rsidR="00E81885" w:rsidRPr="00E81885" w:rsidRDefault="00E81885" w:rsidP="00E81885">
      <w:pPr>
        <w:rPr>
          <w:rFonts w:ascii="Calibri" w:hAnsi="Calibri" w:cs="Calibri"/>
          <w:sz w:val="22"/>
          <w:szCs w:val="22"/>
        </w:rPr>
      </w:pPr>
    </w:p>
    <w:p w14:paraId="3014BF46" w14:textId="77777777" w:rsidR="00E81885" w:rsidRPr="00E81885" w:rsidRDefault="00E81885" w:rsidP="00E81885">
      <w:pPr>
        <w:rPr>
          <w:rFonts w:ascii="Calibri" w:hAnsi="Calibri" w:cs="Calibri"/>
          <w:sz w:val="22"/>
          <w:szCs w:val="22"/>
        </w:rPr>
      </w:pPr>
    </w:p>
    <w:p w14:paraId="26FABB3F" w14:textId="77777777" w:rsidR="00E81885" w:rsidRPr="00E81885" w:rsidRDefault="00E81885" w:rsidP="00E81885">
      <w:pPr>
        <w:rPr>
          <w:rFonts w:ascii="Calibri" w:hAnsi="Calibri" w:cs="Calibri"/>
          <w:sz w:val="22"/>
          <w:szCs w:val="22"/>
        </w:rPr>
      </w:pPr>
    </w:p>
    <w:p w14:paraId="7BEE190E" w14:textId="77777777" w:rsidR="00E81885" w:rsidRPr="00E81885" w:rsidRDefault="00E81885" w:rsidP="00E81885">
      <w:pPr>
        <w:rPr>
          <w:rFonts w:ascii="Calibri" w:hAnsi="Calibri" w:cs="Calibri"/>
          <w:sz w:val="22"/>
          <w:szCs w:val="22"/>
        </w:rPr>
      </w:pPr>
    </w:p>
    <w:p w14:paraId="200BEA16" w14:textId="77777777" w:rsidR="00BD4BD9" w:rsidRPr="00E81885" w:rsidRDefault="00BD4BD9">
      <w:pPr>
        <w:rPr>
          <w:rFonts w:ascii="Calibri" w:hAnsi="Calibri" w:cs="Calibri"/>
          <w:sz w:val="22"/>
          <w:szCs w:val="22"/>
        </w:rPr>
      </w:pPr>
    </w:p>
    <w:sectPr w:rsidR="00BD4BD9" w:rsidRPr="00E818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C63D3C"/>
    <w:multiLevelType w:val="hybridMultilevel"/>
    <w:tmpl w:val="ABE4F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460116"/>
    <w:multiLevelType w:val="hybridMultilevel"/>
    <w:tmpl w:val="AD705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CA3038"/>
    <w:multiLevelType w:val="hybridMultilevel"/>
    <w:tmpl w:val="062E7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BB3DE4"/>
    <w:multiLevelType w:val="hybridMultilevel"/>
    <w:tmpl w:val="255A4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3898895">
    <w:abstractNumId w:val="3"/>
  </w:num>
  <w:num w:numId="2" w16cid:durableId="295573191">
    <w:abstractNumId w:val="1"/>
  </w:num>
  <w:num w:numId="3" w16cid:durableId="1756900545">
    <w:abstractNumId w:val="0"/>
  </w:num>
  <w:num w:numId="4" w16cid:durableId="5151918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885"/>
    <w:rsid w:val="00B175BC"/>
    <w:rsid w:val="00BD4BD9"/>
    <w:rsid w:val="00E81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E475B"/>
  <w15:chartTrackingRefBased/>
  <w15:docId w15:val="{D24602C1-36F4-49E4-8F76-0FA6AE6D2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18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18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18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18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18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18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18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18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18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18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18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18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18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18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18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18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18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1885"/>
    <w:rPr>
      <w:rFonts w:eastAsiaTheme="majorEastAsia" w:cstheme="majorBidi"/>
      <w:color w:val="272727" w:themeColor="text1" w:themeTint="D8"/>
    </w:rPr>
  </w:style>
  <w:style w:type="paragraph" w:styleId="Title">
    <w:name w:val="Title"/>
    <w:basedOn w:val="Normal"/>
    <w:next w:val="Normal"/>
    <w:link w:val="TitleChar"/>
    <w:uiPriority w:val="10"/>
    <w:qFormat/>
    <w:rsid w:val="00E818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18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18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18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1885"/>
    <w:pPr>
      <w:spacing w:before="160"/>
      <w:jc w:val="center"/>
    </w:pPr>
    <w:rPr>
      <w:i/>
      <w:iCs/>
      <w:color w:val="404040" w:themeColor="text1" w:themeTint="BF"/>
    </w:rPr>
  </w:style>
  <w:style w:type="character" w:customStyle="1" w:styleId="QuoteChar">
    <w:name w:val="Quote Char"/>
    <w:basedOn w:val="DefaultParagraphFont"/>
    <w:link w:val="Quote"/>
    <w:uiPriority w:val="29"/>
    <w:rsid w:val="00E81885"/>
    <w:rPr>
      <w:i/>
      <w:iCs/>
      <w:color w:val="404040" w:themeColor="text1" w:themeTint="BF"/>
    </w:rPr>
  </w:style>
  <w:style w:type="paragraph" w:styleId="ListParagraph">
    <w:name w:val="List Paragraph"/>
    <w:basedOn w:val="Normal"/>
    <w:uiPriority w:val="34"/>
    <w:qFormat/>
    <w:rsid w:val="00E81885"/>
    <w:pPr>
      <w:ind w:left="720"/>
      <w:contextualSpacing/>
    </w:pPr>
  </w:style>
  <w:style w:type="character" w:styleId="IntenseEmphasis">
    <w:name w:val="Intense Emphasis"/>
    <w:basedOn w:val="DefaultParagraphFont"/>
    <w:uiPriority w:val="21"/>
    <w:qFormat/>
    <w:rsid w:val="00E81885"/>
    <w:rPr>
      <w:i/>
      <w:iCs/>
      <w:color w:val="0F4761" w:themeColor="accent1" w:themeShade="BF"/>
    </w:rPr>
  </w:style>
  <w:style w:type="paragraph" w:styleId="IntenseQuote">
    <w:name w:val="Intense Quote"/>
    <w:basedOn w:val="Normal"/>
    <w:next w:val="Normal"/>
    <w:link w:val="IntenseQuoteChar"/>
    <w:uiPriority w:val="30"/>
    <w:qFormat/>
    <w:rsid w:val="00E818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1885"/>
    <w:rPr>
      <w:i/>
      <w:iCs/>
      <w:color w:val="0F4761" w:themeColor="accent1" w:themeShade="BF"/>
    </w:rPr>
  </w:style>
  <w:style w:type="character" w:styleId="IntenseReference">
    <w:name w:val="Intense Reference"/>
    <w:basedOn w:val="DefaultParagraphFont"/>
    <w:uiPriority w:val="32"/>
    <w:qFormat/>
    <w:rsid w:val="00E818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352</Words>
  <Characters>2010</Characters>
  <Application>Microsoft Office Word</Application>
  <DocSecurity>0</DocSecurity>
  <Lines>16</Lines>
  <Paragraphs>4</Paragraphs>
  <ScaleCrop>false</ScaleCrop>
  <Company/>
  <LinksUpToDate>false</LinksUpToDate>
  <CharactersWithSpaces>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2024-05-01T23:53:00Z</dcterms:created>
  <dcterms:modified xsi:type="dcterms:W3CDTF">2024-05-01T23:55:00Z</dcterms:modified>
</cp:coreProperties>
</file>