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AB6E8F" w14:textId="77777777" w:rsidR="003049F2" w:rsidRPr="003049F2" w:rsidRDefault="003049F2" w:rsidP="003049F2">
      <w:pPr>
        <w:rPr>
          <w:rFonts w:ascii="Calibri" w:hAnsi="Calibri" w:cs="Calibri"/>
          <w:b/>
          <w:bCs/>
          <w:sz w:val="22"/>
          <w:szCs w:val="22"/>
        </w:rPr>
      </w:pPr>
      <w:r w:rsidRPr="003049F2">
        <w:rPr>
          <w:rFonts w:ascii="Calibri" w:hAnsi="Calibri" w:cs="Calibri"/>
          <w:b/>
          <w:bCs/>
          <w:sz w:val="22"/>
          <w:szCs w:val="22"/>
        </w:rPr>
        <w:t>Protocol Evaluation Checklist</w:t>
      </w:r>
    </w:p>
    <w:p w14:paraId="1EBD45E2" w14:textId="77777777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</w:p>
    <w:p w14:paraId="4075BE8A" w14:textId="3307B991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Protocol Name: [Name of the Protocol Being Evaluated]</w:t>
      </w:r>
    </w:p>
    <w:p w14:paraId="3A1732AB" w14:textId="4A66C8D7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Date: [Date of Evaluation]</w:t>
      </w:r>
    </w:p>
    <w:p w14:paraId="26FF9248" w14:textId="77777777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Evaluator: [Name or Role of the Person Conducting the Evaluation]</w:t>
      </w:r>
    </w:p>
    <w:p w14:paraId="359B92F2" w14:textId="77777777" w:rsidR="003049F2" w:rsidRDefault="003049F2" w:rsidP="003049F2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2146F15B" w14:textId="77777777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</w:p>
    <w:p w14:paraId="277B1A90" w14:textId="39A60182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1. Protocol Description:</w:t>
      </w:r>
    </w:p>
    <w:p w14:paraId="38B6C062" w14:textId="0689A8D0" w:rsidR="003049F2" w:rsidRPr="003049F2" w:rsidRDefault="003049F2" w:rsidP="003049F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 purpose and objective of the protocol clearly defined?</w:t>
      </w:r>
    </w:p>
    <w:p w14:paraId="55FF40AC" w14:textId="1A625630" w:rsidR="003049F2" w:rsidRPr="003049F2" w:rsidRDefault="003049F2" w:rsidP="003049F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Does the protocol include a detailed description of the tasks or activities it encompasses?</w:t>
      </w:r>
    </w:p>
    <w:p w14:paraId="3C60F4DB" w14:textId="428D5B61" w:rsidR="003049F2" w:rsidRPr="003049F2" w:rsidRDefault="003049F2" w:rsidP="003049F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 scope and boundaries of the protocol clearly outlined?</w:t>
      </w:r>
    </w:p>
    <w:p w14:paraId="47CC4B15" w14:textId="0CB5313D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2. Effectiveness:</w:t>
      </w:r>
    </w:p>
    <w:p w14:paraId="03694CDC" w14:textId="4E9BE00E" w:rsidR="003049F2" w:rsidRPr="003049F2" w:rsidRDefault="003049F2" w:rsidP="003049F2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Does the protocol achieve its intended purpose effectively?</w:t>
      </w:r>
    </w:p>
    <w:p w14:paraId="79B63A6F" w14:textId="1016C2BA" w:rsidR="003049F2" w:rsidRPr="003049F2" w:rsidRDefault="003049F2" w:rsidP="003049F2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 desired outcomes of the protocol clearly defined and measurable?</w:t>
      </w:r>
    </w:p>
    <w:p w14:paraId="5EEC9C19" w14:textId="11FD4287" w:rsidR="003049F2" w:rsidRPr="003049F2" w:rsidRDefault="003049F2" w:rsidP="003049F2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there any gaps or shortcomings in the protocol's effectiveness?</w:t>
      </w:r>
    </w:p>
    <w:p w14:paraId="0506FD63" w14:textId="1C81DD4D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3. Efficiency:</w:t>
      </w:r>
    </w:p>
    <w:p w14:paraId="78338206" w14:textId="4ED45D6E" w:rsidR="003049F2" w:rsidRPr="003049F2" w:rsidRDefault="003049F2" w:rsidP="003049F2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 protocol efficient in terms of resource utilization (e.g., time, manpower, materials)?</w:t>
      </w:r>
    </w:p>
    <w:p w14:paraId="6B100FD2" w14:textId="2B5B91B1" w:rsidR="003049F2" w:rsidRPr="003049F2" w:rsidRDefault="003049F2" w:rsidP="003049F2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there any unnecessary steps or redundancies in the protocol?</w:t>
      </w:r>
    </w:p>
    <w:p w14:paraId="623BDE01" w14:textId="76A4DDF4" w:rsidR="003049F2" w:rsidRPr="003049F2" w:rsidRDefault="003049F2" w:rsidP="003049F2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Does the protocol streamline processes and optimize workflow?</w:t>
      </w:r>
    </w:p>
    <w:p w14:paraId="533EE45B" w14:textId="0DCE678C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4. Compliance:</w:t>
      </w:r>
    </w:p>
    <w:p w14:paraId="2ECB4A75" w14:textId="4DE85C92" w:rsidR="003049F2" w:rsidRPr="003049F2" w:rsidRDefault="003049F2" w:rsidP="003049F2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Does the protocol comply with relevant regulations, standards, and policies?</w:t>
      </w:r>
    </w:p>
    <w:p w14:paraId="47F42459" w14:textId="7EDE624F" w:rsidR="003049F2" w:rsidRPr="003049F2" w:rsidRDefault="003049F2" w:rsidP="003049F2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there any compliance risks or issues associated with the protocol?</w:t>
      </w:r>
    </w:p>
    <w:p w14:paraId="7C234CDC" w14:textId="472A7AA2" w:rsidR="003049F2" w:rsidRPr="003049F2" w:rsidRDefault="003049F2" w:rsidP="003049F2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there a process in place for ensuring ongoing compliance with regulatory requirements?</w:t>
      </w:r>
    </w:p>
    <w:p w14:paraId="07958AE4" w14:textId="77A39F9B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5. Clarity and Communication:</w:t>
      </w:r>
    </w:p>
    <w:p w14:paraId="0EFE07CD" w14:textId="427E3133" w:rsidR="003049F2" w:rsidRPr="003049F2" w:rsidRDefault="003049F2" w:rsidP="003049F2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 protocol clearly documented and easy to understand?</w:t>
      </w:r>
    </w:p>
    <w:p w14:paraId="427DF513" w14:textId="45A0C91B" w:rsidR="003049F2" w:rsidRPr="003049F2" w:rsidRDefault="003049F2" w:rsidP="003049F2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roles, responsibilities, and expectations clearly defined?</w:t>
      </w:r>
    </w:p>
    <w:p w14:paraId="752FBD2E" w14:textId="53C48790" w:rsidR="003049F2" w:rsidRPr="003049F2" w:rsidRDefault="003049F2" w:rsidP="003049F2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there effective communication and coordination among stakeholders involved in the protocol?</w:t>
      </w:r>
    </w:p>
    <w:p w14:paraId="27661147" w14:textId="69E8FEF1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6. Adaptability:</w:t>
      </w:r>
    </w:p>
    <w:p w14:paraId="11B1A7DD" w14:textId="3F4445F2" w:rsidR="003049F2" w:rsidRPr="003049F2" w:rsidRDefault="003049F2" w:rsidP="003049F2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 protocol flexible and adaptable to changing circumstances or requirements?</w:t>
      </w:r>
    </w:p>
    <w:p w14:paraId="67817F4E" w14:textId="2BED81CF" w:rsidR="003049F2" w:rsidRPr="003049F2" w:rsidRDefault="003049F2" w:rsidP="003049F2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Can the protocol be easily modified or scaled to accommodate variations in workload or conditions?</w:t>
      </w:r>
    </w:p>
    <w:p w14:paraId="6DFDD21D" w14:textId="60E717BB" w:rsidR="003049F2" w:rsidRPr="003049F2" w:rsidRDefault="003049F2" w:rsidP="003049F2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lastRenderedPageBreak/>
        <w:t>Are there mechanisms in place for continuous improvement and optimization of the protocol?</w:t>
      </w:r>
    </w:p>
    <w:p w14:paraId="6E08AA60" w14:textId="78F408A4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7. User Feedback:</w:t>
      </w:r>
    </w:p>
    <w:p w14:paraId="5D7D1950" w14:textId="32947C4B" w:rsidR="003049F2" w:rsidRPr="003049F2" w:rsidRDefault="003049F2" w:rsidP="003049F2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Have users of the protocol provided feedback on its usability and effectiveness?</w:t>
      </w:r>
    </w:p>
    <w:p w14:paraId="2340F665" w14:textId="67157D24" w:rsidR="003049F2" w:rsidRPr="003049F2" w:rsidRDefault="003049F2" w:rsidP="003049F2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What are the strengths and weaknesses of the protocol according to user feedback?</w:t>
      </w:r>
    </w:p>
    <w:p w14:paraId="0E393C7D" w14:textId="1C69B291" w:rsidR="003049F2" w:rsidRPr="003049F2" w:rsidRDefault="003049F2" w:rsidP="003049F2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there any suggestions for improvement or areas where additional support is needed?</w:t>
      </w:r>
    </w:p>
    <w:p w14:paraId="4FDF2B80" w14:textId="4B9848A2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8. Monitoring and Evaluation:</w:t>
      </w:r>
    </w:p>
    <w:p w14:paraId="3F949EF3" w14:textId="3241DF01" w:rsidR="003049F2" w:rsidRPr="003049F2" w:rsidRDefault="003049F2" w:rsidP="003049F2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there a system in place for monitoring and evaluating the performance of the protocol?</w:t>
      </w:r>
    </w:p>
    <w:p w14:paraId="43A294C3" w14:textId="70AA5F7B" w:rsidR="003049F2" w:rsidRPr="003049F2" w:rsidRDefault="003049F2" w:rsidP="003049F2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key performance indicators (KPIs) defined and tracked regularly?</w:t>
      </w:r>
    </w:p>
    <w:p w14:paraId="4F31D76D" w14:textId="041604A1" w:rsidR="003049F2" w:rsidRPr="003049F2" w:rsidRDefault="003049F2" w:rsidP="003049F2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adjustments or improvements made to the protocol based on monitoring and evaluation results?</w:t>
      </w:r>
    </w:p>
    <w:p w14:paraId="3006B466" w14:textId="00D44426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9. Risk Management:</w:t>
      </w:r>
    </w:p>
    <w:p w14:paraId="0C437F08" w14:textId="11F6902D" w:rsidR="003049F2" w:rsidRPr="003049F2" w:rsidRDefault="003049F2" w:rsidP="003049F2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Have potential risks and hazards associated with the protocol been identified and assessed?</w:t>
      </w:r>
    </w:p>
    <w:p w14:paraId="146CFE72" w14:textId="4E123B55" w:rsidR="003049F2" w:rsidRPr="003049F2" w:rsidRDefault="003049F2" w:rsidP="003049F2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there mitigation measures in place to minimize or address identified risks?</w:t>
      </w:r>
    </w:p>
    <w:p w14:paraId="346A1928" w14:textId="0AED620A" w:rsidR="003049F2" w:rsidRPr="003049F2" w:rsidRDefault="003049F2" w:rsidP="003049F2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Is there a process for reporting and addressing incidents or deviations from the protocol?</w:t>
      </w:r>
    </w:p>
    <w:p w14:paraId="5DE33CE9" w14:textId="55EA00F2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10. Overall Assessment:</w:t>
      </w:r>
    </w:p>
    <w:p w14:paraId="71A491D4" w14:textId="08626A56" w:rsidR="003049F2" w:rsidRPr="003049F2" w:rsidRDefault="003049F2" w:rsidP="003049F2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Overall, how would you rate the effectiveness and efficiency of the protocol?</w:t>
      </w:r>
    </w:p>
    <w:p w14:paraId="517B7464" w14:textId="528AD844" w:rsidR="003049F2" w:rsidRPr="003049F2" w:rsidRDefault="003049F2" w:rsidP="003049F2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Are there any critical issues or areas for improvement that need to be addressed?</w:t>
      </w:r>
    </w:p>
    <w:p w14:paraId="082CFC45" w14:textId="2FAF7594" w:rsidR="003049F2" w:rsidRPr="003049F2" w:rsidRDefault="003049F2" w:rsidP="003049F2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What recommendations do you have for enhancing the protocol's performance and effectiveness?</w:t>
      </w:r>
    </w:p>
    <w:p w14:paraId="40D691AC" w14:textId="77777777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Additional Comments:</w:t>
      </w:r>
    </w:p>
    <w:p w14:paraId="029F4C94" w14:textId="77777777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[Provide any additional comments, observations, or recommendations related to the evaluation of the protocol.]</w:t>
      </w:r>
    </w:p>
    <w:p w14:paraId="34497C1E" w14:textId="77777777" w:rsidR="003049F2" w:rsidRDefault="003049F2" w:rsidP="003049F2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20BDD0E8" w14:textId="77777777" w:rsidR="003049F2" w:rsidRPr="003049F2" w:rsidRDefault="003049F2" w:rsidP="003049F2">
      <w:pPr>
        <w:rPr>
          <w:rFonts w:ascii="Calibri" w:hAnsi="Calibri" w:cs="Calibri"/>
          <w:sz w:val="22"/>
          <w:szCs w:val="22"/>
        </w:rPr>
      </w:pPr>
    </w:p>
    <w:p w14:paraId="5B524B34" w14:textId="022B6724" w:rsidR="00BD4BD9" w:rsidRPr="003049F2" w:rsidRDefault="003049F2" w:rsidP="003049F2">
      <w:pPr>
        <w:rPr>
          <w:rFonts w:ascii="Calibri" w:hAnsi="Calibri" w:cs="Calibri"/>
          <w:sz w:val="22"/>
          <w:szCs w:val="22"/>
        </w:rPr>
      </w:pPr>
      <w:r w:rsidRPr="003049F2">
        <w:rPr>
          <w:rFonts w:ascii="Calibri" w:hAnsi="Calibri" w:cs="Calibri"/>
          <w:sz w:val="22"/>
          <w:szCs w:val="22"/>
        </w:rPr>
        <w:t>This Protocol Evaluation Checklist serves as a tool for assessing the effectiveness, efficiency, compliance, clarity, adaptability, user feedback, monitoring, risk management, and overall performance of a protocol within your organization. Customize the checklist according to the specific requirements and objectives of the protocol being evaluated.</w:t>
      </w:r>
    </w:p>
    <w:sectPr w:rsidR="00BD4BD9" w:rsidRPr="003049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6A5546"/>
    <w:multiLevelType w:val="hybridMultilevel"/>
    <w:tmpl w:val="3B7ED20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D3740"/>
    <w:multiLevelType w:val="hybridMultilevel"/>
    <w:tmpl w:val="7C985AD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B27949"/>
    <w:multiLevelType w:val="hybridMultilevel"/>
    <w:tmpl w:val="6E2876D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0774D"/>
    <w:multiLevelType w:val="hybridMultilevel"/>
    <w:tmpl w:val="39ACEC8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0332E"/>
    <w:multiLevelType w:val="hybridMultilevel"/>
    <w:tmpl w:val="63BCB12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5F27CC"/>
    <w:multiLevelType w:val="hybridMultilevel"/>
    <w:tmpl w:val="DE480C1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754F5E"/>
    <w:multiLevelType w:val="hybridMultilevel"/>
    <w:tmpl w:val="0F1886E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C8282F"/>
    <w:multiLevelType w:val="hybridMultilevel"/>
    <w:tmpl w:val="817ABCC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A51CF2"/>
    <w:multiLevelType w:val="hybridMultilevel"/>
    <w:tmpl w:val="299CB7D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8D6069"/>
    <w:multiLevelType w:val="hybridMultilevel"/>
    <w:tmpl w:val="DF9CF79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065942">
    <w:abstractNumId w:val="1"/>
  </w:num>
  <w:num w:numId="2" w16cid:durableId="2082944829">
    <w:abstractNumId w:val="8"/>
  </w:num>
  <w:num w:numId="3" w16cid:durableId="594556991">
    <w:abstractNumId w:val="9"/>
  </w:num>
  <w:num w:numId="4" w16cid:durableId="1334337447">
    <w:abstractNumId w:val="6"/>
  </w:num>
  <w:num w:numId="5" w16cid:durableId="447313769">
    <w:abstractNumId w:val="5"/>
  </w:num>
  <w:num w:numId="6" w16cid:durableId="1940408792">
    <w:abstractNumId w:val="2"/>
  </w:num>
  <w:num w:numId="7" w16cid:durableId="445537604">
    <w:abstractNumId w:val="3"/>
  </w:num>
  <w:num w:numId="8" w16cid:durableId="1513689612">
    <w:abstractNumId w:val="0"/>
  </w:num>
  <w:num w:numId="9" w16cid:durableId="1748531006">
    <w:abstractNumId w:val="7"/>
  </w:num>
  <w:num w:numId="10" w16cid:durableId="790666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9F2"/>
    <w:rsid w:val="003049F2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66194"/>
  <w15:chartTrackingRefBased/>
  <w15:docId w15:val="{6F574779-DCAA-4AE7-AA0C-551C4F34F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49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49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49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49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49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49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49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49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49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9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49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49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49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49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49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49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49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49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49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49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49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49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49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49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49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49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49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49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49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2024-05-02T02:35:00Z</dcterms:created>
  <dcterms:modified xsi:type="dcterms:W3CDTF">2024-05-02T02:38:00Z</dcterms:modified>
</cp:coreProperties>
</file>